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CB92A" w14:textId="77777777" w:rsidR="001C50F9" w:rsidRDefault="001C50F9" w:rsidP="001C5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026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187FAF3B" w14:textId="77777777" w:rsidR="001C50F9" w:rsidRPr="001F0026" w:rsidRDefault="001C50F9" w:rsidP="001C50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5658B" w14:textId="2D543B5F" w:rsidR="005E1845" w:rsidRPr="001C50F9" w:rsidRDefault="001C50F9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İNSAN VE TOPLUM BİLİMLERİ FAKÜLTESİ</w:t>
      </w:r>
    </w:p>
    <w:p w14:paraId="438ACF04" w14:textId="1222D197" w:rsidR="001C50F9" w:rsidRPr="001C50F9" w:rsidRDefault="001C50F9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EĞİTİM BİLİMLERİ BÖLÜMÜ</w:t>
      </w:r>
    </w:p>
    <w:tbl>
      <w:tblPr>
        <w:tblpPr w:leftFromText="141" w:rightFromText="141" w:vertAnchor="page" w:horzAnchor="margin" w:tblpXSpec="center" w:tblpY="4081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400"/>
        <w:gridCol w:w="2268"/>
        <w:gridCol w:w="1706"/>
      </w:tblGrid>
      <w:tr w:rsidR="001C50F9" w:rsidRPr="00D35538" w14:paraId="379693E2" w14:textId="77777777" w:rsidTr="001C50F9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F4FAF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2023-2024 Akademik yılı</w:t>
            </w:r>
          </w:p>
        </w:tc>
        <w:tc>
          <w:tcPr>
            <w:tcW w:w="6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0F3D2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Tek Ders Sınavı</w:t>
            </w:r>
          </w:p>
        </w:tc>
      </w:tr>
      <w:tr w:rsidR="001C50F9" w:rsidRPr="00D35538" w14:paraId="15B3A92F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421B7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Ders Kodu ve Adı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E306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Tarih/ Gün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5130C" w14:textId="77777777" w:rsidR="001C50F9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Saat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8B5D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Yer</w:t>
            </w:r>
          </w:p>
        </w:tc>
      </w:tr>
      <w:tr w:rsidR="001C50F9" w:rsidRPr="00D35538" w14:paraId="017B5C12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E2187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BB2001 Eğitime Giriş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90D63" w14:textId="552A65D3" w:rsidR="001C50F9" w:rsidRPr="001C50F9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</w:pP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1</w:t>
            </w:r>
            <w:r w:rsidR="00166298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2</w:t>
            </w: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.02.202</w:t>
            </w:r>
            <w:r w:rsidR="00525B13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5</w:t>
            </w:r>
            <w:r w:rsidR="00E9236A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/Çarşamba</w:t>
            </w:r>
          </w:p>
          <w:p w14:paraId="0A536489" w14:textId="38724687" w:rsidR="001C50F9" w:rsidRPr="00D35538" w:rsidRDefault="001C50F9" w:rsidP="00525B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49FE1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10.00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14:paraId="2FB658D9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201 </w:t>
            </w:r>
            <w:proofErr w:type="spellStart"/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>nolu</w:t>
            </w:r>
            <w:proofErr w:type="spellEnd"/>
            <w:r w:rsidRPr="001C50F9">
              <w:rPr>
                <w:rFonts w:ascii="Aptos Narrow" w:eastAsia="Times New Roman" w:hAnsi="Aptos Narrow" w:cs="Times New Roman"/>
                <w:b/>
                <w:bCs/>
                <w:color w:val="000000"/>
                <w:lang w:eastAsia="tr-TR"/>
              </w:rPr>
              <w:t xml:space="preserve"> sınıf</w:t>
            </w:r>
          </w:p>
        </w:tc>
      </w:tr>
      <w:tr w:rsidR="001C50F9" w:rsidRPr="00D35538" w14:paraId="067E708F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87CCD8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2002 Ölçme ve Değerlendirme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A5E0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6E72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15.00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5F63A5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6E8DD6E7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0D998" w14:textId="77777777" w:rsidR="001C50F9" w:rsidRPr="00D35538" w:rsidRDefault="001C50F9" w:rsidP="001C50F9">
            <w:pPr>
              <w:spacing w:after="0" w:line="240" w:lineRule="auto"/>
              <w:jc w:val="both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EBB </w:t>
            </w: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2003  Öğretim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İlke ve Yöntemleri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8662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48A8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12.00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3A0D5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6E1EAEFE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A5FB7" w14:textId="3A73AB91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EBB2004  Eğitim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 xml:space="preserve"> Psikolojisi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B6DCC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17ED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11.00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BB3D3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320B5EE9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C4487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2005 Sınıf Yönetimi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DCB6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2136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14.00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2E309B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105D4FB0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44D7C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2006 Rehberlik ve Özel Eğitim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15C90C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ECB92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13.00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645D54" w14:textId="77777777" w:rsidR="001C50F9" w:rsidRPr="00D35538" w:rsidRDefault="001C50F9" w:rsidP="001C50F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57B2841C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C33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2007 Özel Öğretim Yöntemleri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07B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4CEC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12.30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9E731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43484E4D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13F0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 w:rsidRPr="00D35538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EBB2008 Öğretim Teknolojileri</w:t>
            </w:r>
          </w:p>
        </w:tc>
        <w:tc>
          <w:tcPr>
            <w:tcW w:w="2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E25D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8CD2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14.30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2E999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43E0546B" w14:textId="77777777" w:rsidTr="001C50F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0B0E5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EBB 2009 Öğretmenlik Uygulaması</w:t>
            </w:r>
          </w:p>
        </w:tc>
        <w:tc>
          <w:tcPr>
            <w:tcW w:w="2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219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832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Süreç tamamlandı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0214A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  <w:tr w:rsidR="001C50F9" w:rsidRPr="00D35538" w14:paraId="785045F4" w14:textId="77777777" w:rsidTr="001C50F9">
        <w:trPr>
          <w:trHeight w:val="3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3545B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7E579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B388F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6C5AB7A" w14:textId="77777777" w:rsidR="001C50F9" w:rsidRPr="00D35538" w:rsidRDefault="001C50F9" w:rsidP="001C50F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tr-TR"/>
              </w:rPr>
            </w:pPr>
          </w:p>
        </w:tc>
      </w:tr>
    </w:tbl>
    <w:p w14:paraId="52DA7A98" w14:textId="2881AEFC" w:rsidR="001C50F9" w:rsidRPr="001C50F9" w:rsidRDefault="001C50F9" w:rsidP="001C5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0F9">
        <w:rPr>
          <w:rFonts w:ascii="Times New Roman" w:hAnsi="Times New Roman" w:cs="Times New Roman"/>
          <w:b/>
          <w:sz w:val="24"/>
          <w:szCs w:val="24"/>
        </w:rPr>
        <w:t>TEK DERS SINAV PROGRAMI</w:t>
      </w:r>
    </w:p>
    <w:sectPr w:rsidR="001C50F9" w:rsidRPr="001C50F9" w:rsidSect="001C5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F9"/>
    <w:rsid w:val="00166298"/>
    <w:rsid w:val="00172B08"/>
    <w:rsid w:val="001C50F9"/>
    <w:rsid w:val="001F3B15"/>
    <w:rsid w:val="0031777A"/>
    <w:rsid w:val="00525B13"/>
    <w:rsid w:val="00586B12"/>
    <w:rsid w:val="005E1845"/>
    <w:rsid w:val="00830B9E"/>
    <w:rsid w:val="00E9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1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F9"/>
  </w:style>
  <w:style w:type="paragraph" w:styleId="Balk1">
    <w:name w:val="heading 1"/>
    <w:basedOn w:val="Normal"/>
    <w:next w:val="Normal"/>
    <w:link w:val="Balk1Char"/>
    <w:uiPriority w:val="9"/>
    <w:qFormat/>
    <w:rsid w:val="001C5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5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5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5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5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5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5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5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5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50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50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50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0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50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50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5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C5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C5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C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C50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50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50F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C5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C50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50F9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F9"/>
  </w:style>
  <w:style w:type="paragraph" w:styleId="Balk1">
    <w:name w:val="heading 1"/>
    <w:basedOn w:val="Normal"/>
    <w:next w:val="Normal"/>
    <w:link w:val="Balk1Char"/>
    <w:uiPriority w:val="9"/>
    <w:qFormat/>
    <w:rsid w:val="001C5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5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5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5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5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5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5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5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5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5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5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50F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50F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50F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50F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50F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50F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5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5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C5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C5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C5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C50F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50F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50F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C5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C50F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5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ZAN</dc:creator>
  <cp:lastModifiedBy>Hilal LENGERLİ</cp:lastModifiedBy>
  <cp:revision>2</cp:revision>
  <dcterms:created xsi:type="dcterms:W3CDTF">2025-01-27T12:12:00Z</dcterms:created>
  <dcterms:modified xsi:type="dcterms:W3CDTF">2025-01-27T12:12:00Z</dcterms:modified>
</cp:coreProperties>
</file>